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4304E"/>
          <w:spacing w:val="30"/>
          <w:sz w:val="20"/>
          <w:szCs w:val="20"/>
        </w:rPr>
        <w:t xml:space="preserve">LA BOUSSOLE SOCIALE</w:t>
      </w:r>
      <w:r>
        <w:ptab w:alignment="right" w:relativeTo="margin" w:leader="none"/>
      </w:r>
      <w:r>
        <w:rPr>
          <w:b/>
          <w:bCs/>
          <w:color w:val="C9A24B"/>
          <w:sz w:val="18"/>
          <w:szCs w:val="18"/>
        </w:rPr>
        <w:t xml:space="preserve">laboussolesociale.fr</w:t>
      </w:r>
    </w:p>
    <w:p>
      <w:pPr>
        <w:pBdr>
          <w:bottom w:val="single" w:color="C9A24B" w:sz="8"/>
        </w:pBdr>
        <w:spacing w:after="160"/>
      </w:pPr>
      <w:r>
        <w:rPr>
          <w:i/>
          <w:iCs/>
          <w:color w:val="7A7A7A"/>
          <w:sz w:val="16"/>
          <w:szCs w:val="16"/>
        </w:rPr>
        <w:t xml:space="preserve">Droit social des TPE-PME, sans jargon</w:t>
      </w:r>
    </w:p>
    <w:tbl>
      <w:tblPr>
        <w:tblW w:type="dxa" w:w="10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800"/>
      </w:tblGrid>
      <w:tr>
        <w:tc>
          <w:tcPr>
            <w:tcW w:type="dxa" w:w="10800"/>
            <w:shd w:fill="14304E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Réponse à une demande de congé de présence parentale</w:t>
            </w:r>
          </w:p>
          <w:p>
            <w:pPr>
              <w:spacing w:before="60"/>
            </w:pPr>
            <w:r>
              <w:rPr>
                <w:rFonts w:ascii="Calibri" w:cs="Calibri" w:eastAsia="Calibri" w:hAnsi="Calibri"/>
                <w:color w:val="C9A24B"/>
                <w:sz w:val="20"/>
                <w:szCs w:val="20"/>
              </w:rPr>
              <w:t xml:space="preserve">Modèle de courrier — employeur → salarié</w:t>
            </w:r>
          </w:p>
        </w:tc>
      </w:tr>
    </w:tbl>
    <w:p>
      <w:pPr>
        <w:spacing w:before="240"/>
      </w:pPr>
    </w:p>
    <w:p>
      <w:pPr>
        <w:spacing w:after="20" w:before="60"/>
      </w:pPr>
      <w:r>
        <w:rPr>
          <w:b/>
          <w:bCs/>
          <w:color w:val="14304E"/>
          <w:sz w:val="18"/>
          <w:szCs w:val="18"/>
        </w:rPr>
        <w:t xml:space="preserve">ENTREPRISE (expéditeur)</w:t>
      </w:r>
    </w:p>
    <w:p>
      <w:pPr>
        <w:spacing w:after="40"/>
      </w:pPr>
      <w:r>
        <w:rPr>
          <w:color w:val="444444"/>
          <w:sz w:val="22"/>
          <w:szCs w:val="22"/>
        </w:rPr>
        <w:t xml:space="preserve">[Raison sociale — Service RH]</w:t>
      </w:r>
    </w:p>
    <w:p>
      <w:pPr>
        <w:spacing w:after="40"/>
      </w:pPr>
      <w:r>
        <w:rPr>
          <w:color w:val="444444"/>
          <w:sz w:val="22"/>
          <w:szCs w:val="22"/>
        </w:rPr>
        <w:t xml:space="preserve">[Adresse]</w:t>
      </w:r>
    </w:p>
    <w:p>
      <w:pPr>
        <w:spacing w:after="40"/>
      </w:pPr>
      <w:r>
        <w:rPr>
          <w:color w:val="444444"/>
          <w:sz w:val="22"/>
          <w:szCs w:val="22"/>
        </w:rPr>
        <w:t xml:space="preserve">[Code postal — Ville]</w:t>
      </w:r>
    </w:p>
    <w:p>
      <w:pPr>
        <w:spacing w:before="200"/>
      </w:pPr>
    </w:p>
    <w:p>
      <w:pPr>
        <w:spacing w:after="20" w:before="60"/>
      </w:pPr>
      <w:r>
        <w:rPr>
          <w:b/>
          <w:bCs/>
          <w:color w:val="14304E"/>
          <w:sz w:val="18"/>
          <w:szCs w:val="18"/>
        </w:rPr>
        <w:t xml:space="preserve">DESTINATAIRE</w:t>
      </w:r>
    </w:p>
    <w:p>
      <w:pPr>
        <w:spacing w:after="40"/>
      </w:pPr>
      <w:r>
        <w:rPr>
          <w:color w:val="444444"/>
          <w:sz w:val="22"/>
          <w:szCs w:val="22"/>
        </w:rPr>
        <w:t xml:space="preserve">[Prénom NOM du salarié]</w:t>
      </w:r>
    </w:p>
    <w:p>
      <w:pPr>
        <w:spacing w:after="40"/>
      </w:pPr>
      <w:r>
        <w:rPr>
          <w:color w:val="444444"/>
          <w:sz w:val="22"/>
          <w:szCs w:val="22"/>
        </w:rPr>
        <w:t xml:space="preserve">[Adresse]</w:t>
      </w:r>
    </w:p>
    <w:p>
      <w:pPr>
        <w:spacing w:after="40"/>
      </w:pPr>
      <w:r>
        <w:rPr>
          <w:color w:val="444444"/>
          <w:sz w:val="22"/>
          <w:szCs w:val="22"/>
        </w:rPr>
        <w:t xml:space="preserve">[Code postal — Ville]</w:t>
      </w:r>
    </w:p>
    <w:p>
      <w:pPr>
        <w:spacing w:before="200"/>
        <w:jc w:val="right"/>
      </w:pPr>
      <w:r>
        <w:rPr>
          <w:sz w:val="22"/>
          <w:szCs w:val="22"/>
        </w:rPr>
        <w:t xml:space="preserve">[Ville], le [date]</w:t>
      </w:r>
    </w:p>
    <w:p>
      <w:pPr>
        <w:spacing w:after="120" w:before="120"/>
      </w:pPr>
      <w:r>
        <w:rPr>
          <w:b/>
          <w:bCs/>
          <w:sz w:val="22"/>
          <w:szCs w:val="22"/>
        </w:rPr>
        <w:t xml:space="preserve">Objet : </w:t>
      </w:r>
      <w:r>
        <w:rPr>
          <w:sz w:val="22"/>
          <w:szCs w:val="22"/>
        </w:rPr>
        <w:t xml:space="preserve">Accusé de réception de votre demande de congé de présence parentale</w:t>
      </w:r>
    </w:p>
    <w:p>
      <w:pPr>
        <w:spacing w:before="120"/>
      </w:pPr>
      <w:r>
        <w:rPr>
          <w:sz w:val="22"/>
          <w:szCs w:val="22"/>
        </w:rPr>
        <w:t xml:space="preserve">Madame, Monsieur, [Prénom],</w:t>
      </w:r>
    </w:p>
    <w:p>
      <w:pPr>
        <w:spacing w:after="120"/>
      </w:pPr>
      <w:r>
        <w:rPr>
          <w:sz w:val="22"/>
          <w:szCs w:val="22"/>
        </w:rPr>
        <w:t xml:space="preserve">Nous accusons réception de votre demande de congé de présence parentale, accompagnée du certificat médical relatif à l’état de santé de votre enfant, reçue le [date].</w:t>
      </w:r>
    </w:p>
    <w:p>
      <w:pPr>
        <w:spacing w:after="120"/>
      </w:pPr>
      <w:r>
        <w:rPr>
          <w:sz w:val="22"/>
          <w:szCs w:val="22"/>
        </w:rPr>
        <w:t xml:space="preserve">Nous vous confirmons l’ouverture de ce congé à compter du [date de début]. Votre contrat de travail est suspendu pour les journées prises à ce titre, dans la limite de 310 jours ouvrés sur une période de trois ans, conformément aux articles L. 1225-62 et suivants du Code du travail.</w:t>
      </w:r>
    </w:p>
    <w:p>
      <w:pPr>
        <w:spacing w:after="120"/>
      </w:pPr>
      <w:r>
        <w:rPr>
          <w:sz w:val="22"/>
          <w:szCs w:val="22"/>
        </w:rPr>
        <w:t xml:space="preserve">Pendant cette période, vous bénéficiez de la protection prévue par la loi : votre poste vous est garanti et, à l’issue du congé, vous retrouverez votre emploi ou un emploi similaire assorti d’une rémunération au moins équivalente.</w:t>
      </w:r>
    </w:p>
    <w:p>
      <w:pPr>
        <w:spacing w:after="120"/>
      </w:pPr>
      <w:r>
        <w:rPr>
          <w:sz w:val="22"/>
          <w:szCs w:val="22"/>
        </w:rPr>
        <w:t xml:space="preserve">Afin de vous permettre de percevoir l’allocation journalière de présence parentale (AJPP) versée par la CAF, nous établissons l’attestation employeur correspondante, que vous trouverez ci-jointe [ou : qui vous sera transmise sous [délai]].</w:t>
      </w:r>
    </w:p>
    <w:p>
      <w:pPr>
        <w:spacing w:after="120"/>
      </w:pPr>
      <w:r>
        <w:rPr>
          <w:sz w:val="22"/>
          <w:szCs w:val="22"/>
        </w:rPr>
        <w:t xml:space="preserve">Nous restons à votre disposition pour organiser au mieux vos modalités d’absence et votre reprise, et vous assurons de tout notre soutien dans cette épreuve.</w:t>
      </w:r>
    </w:p>
    <w:p>
      <w:pPr>
        <w:spacing w:after="120"/>
      </w:pPr>
      <w:r>
        <w:rPr>
          <w:sz w:val="22"/>
          <w:szCs w:val="22"/>
        </w:rPr>
        <w:t xml:space="preserve">Nous vous prions d’agréer, Madame, Monsieur, [Prénom], l’expression de nos salutations distinguées.</w:t>
      </w:r>
    </w:p>
    <w:p>
      <w:pPr>
        <w:spacing w:before="240"/>
        <w:jc w:val="right"/>
      </w:pPr>
      <w:r>
        <w:rPr>
          <w:sz w:val="22"/>
          <w:szCs w:val="22"/>
        </w:rPr>
        <w:t xml:space="preserve">[Nom et fonction du signataire]</w:t>
      </w:r>
    </w:p>
    <w:p>
      <w:pPr>
        <w:jc w:val="right"/>
      </w:pPr>
      <w:r>
        <w:rPr>
          <w:sz w:val="22"/>
          <w:szCs w:val="22"/>
        </w:rPr>
        <w:t xml:space="preserve">[Signature — cachet de l’entreprise]</w:t>
      </w:r>
    </w:p>
    <w:p>
      <w:pPr>
        <w:spacing w:before="260"/>
      </w:pPr>
    </w:p>
    <w:tbl>
      <w:tblPr>
        <w:tblW w:type="dxa" w:w="10800"/>
        <w:tblBorders>
          <w:top w:val="single" w:color="C9A24B" w:sz="6"/>
          <w:left w:val="single" w:color="C9A24B" w:sz="18"/>
          <w:bottom w:val="single" w:color="C9A24B" w:sz="6"/>
          <w:right w:val="single" w:color="C9A24B" w:sz="6"/>
          <w:insideH w:val="none"/>
          <w:insideV w:val="none"/>
        </w:tblBorders>
      </w:tblPr>
      <w:tblGrid>
        <w:gridCol w:w="10800"/>
      </w:tblGrid>
      <w:tr>
        <w:tc>
          <w:tcPr>
            <w:tcW w:type="dxa" w:w="10800"/>
            <w:shd w:fill="FBF7E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r>
              <w:rPr>
                <w:b/>
                <w:bCs/>
                <w:color w:val="14304E"/>
                <w:sz w:val="20"/>
                <w:szCs w:val="20"/>
              </w:rPr>
              <w:t xml:space="preserve">Points de vigilance RH</w:t>
            </w:r>
          </w:p>
          <w:p>
            <w:pPr>
              <w:spacing w:before="60"/>
            </w:pPr>
            <w:r>
              <w:rPr>
                <w:color w:val="333333"/>
                <w:sz w:val="19"/>
                <w:szCs w:val="19"/>
              </w:rPr>
              <w:t xml:space="preserve">•  L’attestation employeur est indispensable au versement de l’AJPP : traitez-la sans délai.</w:t>
            </w:r>
          </w:p>
          <w:p>
            <w:pPr>
              <w:spacing w:before="40"/>
            </w:pPr>
            <w:r>
              <w:rPr>
                <w:color w:val="333333"/>
                <w:sz w:val="19"/>
                <w:szCs w:val="19"/>
              </w:rPr>
              <w:t xml:space="preserve">•  Notez la fenêtre de protection contre le licenciement (pendant le congé et à son issue).</w:t>
            </w:r>
          </w:p>
          <w:p>
            <w:pPr>
              <w:spacing w:before="40"/>
            </w:pPr>
            <w:r>
              <w:rPr>
                <w:color w:val="333333"/>
                <w:sz w:val="19"/>
                <w:szCs w:val="19"/>
              </w:rPr>
              <w:t xml:space="preserve">•  Pensez au dispositif de don de jours entre collègues (art. L. 1225-65-1) si votre entreprise l’a mis en place.</w:t>
            </w:r>
          </w:p>
        </w:tc>
      </w:tr>
    </w:tbl>
    <w:sectPr>
      <w:footerReference w:type="default" r:id="rId7"/>
      <w:pgSz w:w="12240" w:h="15840" w:orient="portrait"/>
      <w:pgMar w:top="90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/>
      </w:pBdr>
      <w:jc w:val="center"/>
    </w:pPr>
    <w:r>
      <w:rPr>
        <w:color w:val="7A7A7A"/>
        <w:sz w:val="15"/>
        <w:szCs w:val="15"/>
      </w:rPr>
      <w:t xml:space="preserve">© 2026 La Boussole Sociale — laboussolesociale.fr  |  Modèle fourni à titre indicatif, à adapter à votre situation. Usage personnel ; toute diffusion commerciale est soumise à autorisation.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réponse à une demande de congé de présence parentale (employeur)</dc:title>
  <dc:creator>La Boussole Sociale</dc:creator>
  <cp:lastModifiedBy>Un-named</cp:lastModifiedBy>
  <cp:revision>1</cp:revision>
  <dcterms:created xsi:type="dcterms:W3CDTF">2026-08-26T19:29:38.518Z</dcterms:created>
  <dcterms:modified xsi:type="dcterms:W3CDTF">2026-08-26T19:29:38.518Z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